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9F" w:rsidRPr="00A0299F" w:rsidRDefault="00A0299F" w:rsidP="00A0299F">
      <w:pPr>
        <w:jc w:val="both"/>
        <w:rPr>
          <w:sz w:val="44"/>
          <w:szCs w:val="44"/>
        </w:rPr>
      </w:pPr>
      <w:r w:rsidRPr="00A0299F">
        <w:rPr>
          <w:sz w:val="44"/>
          <w:szCs w:val="44"/>
        </w:rPr>
        <w:t>PRE-TREATMENT CERTIFICATION</w:t>
      </w:r>
    </w:p>
    <w:p w:rsidR="007135D2" w:rsidRDefault="00A0299F" w:rsidP="00A0299F">
      <w:pPr>
        <w:jc w:val="both"/>
        <w:rPr>
          <w:b/>
          <w:u w:val="single"/>
        </w:rPr>
      </w:pPr>
      <w:r w:rsidRPr="00A0299F">
        <w:rPr>
          <w:b/>
          <w:u w:val="single"/>
        </w:rPr>
        <w:t xml:space="preserve">HOSPITAL ADMISSIONS </w:t>
      </w:r>
    </w:p>
    <w:p w:rsidR="00A0299F" w:rsidRPr="002960DA" w:rsidRDefault="00A0299F" w:rsidP="00A0299F">
      <w:pPr>
        <w:jc w:val="both"/>
        <w:rPr>
          <w:b/>
        </w:rPr>
      </w:pPr>
      <w:r w:rsidRPr="002960DA">
        <w:rPr>
          <w:b/>
        </w:rPr>
        <w:t>(I</w:t>
      </w:r>
      <w:r w:rsidR="007135D2" w:rsidRPr="002960DA">
        <w:rPr>
          <w:b/>
        </w:rPr>
        <w:t xml:space="preserve">ncludes </w:t>
      </w:r>
      <w:r w:rsidR="00037BED">
        <w:rPr>
          <w:b/>
        </w:rPr>
        <w:t>all inpatient hospital, i</w:t>
      </w:r>
      <w:r w:rsidR="007135D2" w:rsidRPr="002960DA">
        <w:rPr>
          <w:b/>
        </w:rPr>
        <w:t>npatient</w:t>
      </w:r>
      <w:r w:rsidRPr="002960DA">
        <w:rPr>
          <w:b/>
        </w:rPr>
        <w:t xml:space="preserve"> </w:t>
      </w:r>
      <w:r w:rsidR="00BA233E">
        <w:rPr>
          <w:b/>
        </w:rPr>
        <w:t>s</w:t>
      </w:r>
      <w:r w:rsidR="007135D2" w:rsidRPr="002960DA">
        <w:rPr>
          <w:b/>
        </w:rPr>
        <w:t>urgery and inpatient mental illness, nervous disorders, alcohol abuse, and chemical abuse</w:t>
      </w:r>
      <w:r w:rsidR="00037BED">
        <w:rPr>
          <w:b/>
        </w:rPr>
        <w:t xml:space="preserve"> admissions</w:t>
      </w:r>
      <w:r w:rsidRPr="002960DA">
        <w:rPr>
          <w:b/>
        </w:rPr>
        <w:t>)</w:t>
      </w:r>
    </w:p>
    <w:p w:rsidR="00A0299F" w:rsidRDefault="00A0299F" w:rsidP="00A0299F">
      <w:pPr>
        <w:jc w:val="both"/>
      </w:pPr>
      <w:r>
        <w:t xml:space="preserve">Pre-treatment Certification (Certification) requires </w:t>
      </w:r>
      <w:r w:rsidR="0041665D">
        <w:t>y</w:t>
      </w:r>
      <w:r>
        <w:t xml:space="preserve">ou, </w:t>
      </w:r>
      <w:r w:rsidR="0041665D">
        <w:t>y</w:t>
      </w:r>
      <w:r>
        <w:t xml:space="preserve">our representative or </w:t>
      </w:r>
      <w:r w:rsidR="0041665D">
        <w:t>y</w:t>
      </w:r>
      <w:r>
        <w:t xml:space="preserve">our </w:t>
      </w:r>
      <w:r w:rsidR="0041665D">
        <w:t>p</w:t>
      </w:r>
      <w:r>
        <w:t xml:space="preserve">hysician to notify our review agency of all </w:t>
      </w:r>
      <w:r w:rsidR="0041665D">
        <w:t>h</w:t>
      </w:r>
      <w:r>
        <w:t>ospital admissions.</w:t>
      </w:r>
    </w:p>
    <w:p w:rsidR="00A0299F" w:rsidRDefault="00A0299F" w:rsidP="00A0299F">
      <w:pPr>
        <w:jc w:val="both"/>
      </w:pPr>
      <w:r>
        <w:t xml:space="preserve">Certification is a review process to determine the </w:t>
      </w:r>
      <w:r w:rsidR="0041665D">
        <w:t>m</w:t>
      </w:r>
      <w:r>
        <w:t xml:space="preserve">edical </w:t>
      </w:r>
      <w:r w:rsidR="0041665D">
        <w:t>n</w:t>
      </w:r>
      <w:r>
        <w:t xml:space="preserve">ecessity of a </w:t>
      </w:r>
      <w:r w:rsidR="0041665D">
        <w:t>h</w:t>
      </w:r>
      <w:r>
        <w:t>ospital admission or proposed surgery</w:t>
      </w:r>
      <w:r w:rsidR="005A29F4">
        <w:t xml:space="preserve"> under the terms of your health insurance coverage</w:t>
      </w:r>
      <w:r>
        <w:t xml:space="preserve">. </w:t>
      </w:r>
      <w:r w:rsidR="00866F15">
        <w:t>T</w:t>
      </w:r>
      <w:r>
        <w:t xml:space="preserve">he necessary length of </w:t>
      </w:r>
      <w:r w:rsidR="00866F15">
        <w:t>your</w:t>
      </w:r>
      <w:r>
        <w:t xml:space="preserve"> Hospital</w:t>
      </w:r>
      <w:r w:rsidR="00866F15">
        <w:t xml:space="preserve"> stay</w:t>
      </w:r>
      <w:r>
        <w:t xml:space="preserve"> </w:t>
      </w:r>
      <w:r w:rsidR="00866F15">
        <w:t>will also be determined</w:t>
      </w:r>
      <w:r>
        <w:t xml:space="preserve">. You or </w:t>
      </w:r>
      <w:r w:rsidR="0041665D">
        <w:t>y</w:t>
      </w:r>
      <w:r>
        <w:t xml:space="preserve">our </w:t>
      </w:r>
      <w:r w:rsidR="0041665D">
        <w:t>p</w:t>
      </w:r>
      <w:r>
        <w:t xml:space="preserve">hysician may, at any time prior to discharge, request a reevaluation or extension of the number of </w:t>
      </w:r>
      <w:r w:rsidR="0041665D">
        <w:t>h</w:t>
      </w:r>
      <w:r>
        <w:t>ospital days certified</w:t>
      </w:r>
      <w:r w:rsidR="005A29F4">
        <w:t xml:space="preserve"> under the terms of your health insurance coverage</w:t>
      </w:r>
      <w:r>
        <w:t>.</w:t>
      </w:r>
    </w:p>
    <w:p w:rsidR="007135D2" w:rsidRDefault="007135D2" w:rsidP="00A0299F">
      <w:pPr>
        <w:jc w:val="both"/>
        <w:rPr>
          <w:b/>
          <w:u w:val="single"/>
        </w:rPr>
      </w:pPr>
      <w:r>
        <w:rPr>
          <w:b/>
          <w:u w:val="single"/>
        </w:rPr>
        <w:t>ADDITIONAL SERVICES REQUIRING CERTIFICATION</w:t>
      </w:r>
    </w:p>
    <w:p w:rsidR="007135D2" w:rsidRDefault="007135D2" w:rsidP="00BA233E">
      <w:pPr>
        <w:pStyle w:val="ListParagraph"/>
        <w:numPr>
          <w:ilvl w:val="0"/>
          <w:numId w:val="3"/>
        </w:numPr>
        <w:jc w:val="both"/>
      </w:pPr>
      <w:r>
        <w:t>Organ and bone marrow transplant</w:t>
      </w:r>
    </w:p>
    <w:p w:rsidR="007135D2" w:rsidRDefault="007135D2" w:rsidP="00BA233E">
      <w:pPr>
        <w:pStyle w:val="ListParagraph"/>
        <w:numPr>
          <w:ilvl w:val="0"/>
          <w:numId w:val="3"/>
        </w:numPr>
        <w:jc w:val="both"/>
      </w:pPr>
      <w:r>
        <w:t>Home Health Care</w:t>
      </w:r>
    </w:p>
    <w:p w:rsidR="007135D2" w:rsidRDefault="007135D2" w:rsidP="00BA233E">
      <w:pPr>
        <w:pStyle w:val="ListParagraph"/>
        <w:numPr>
          <w:ilvl w:val="0"/>
          <w:numId w:val="3"/>
        </w:numPr>
        <w:jc w:val="both"/>
      </w:pPr>
      <w:r>
        <w:t>Physical, occupational, or speech therapy</w:t>
      </w:r>
    </w:p>
    <w:p w:rsidR="007135D2" w:rsidRDefault="007135D2" w:rsidP="00BA233E">
      <w:pPr>
        <w:pStyle w:val="ListParagraph"/>
        <w:numPr>
          <w:ilvl w:val="0"/>
          <w:numId w:val="3"/>
        </w:numPr>
        <w:jc w:val="both"/>
      </w:pPr>
      <w:r>
        <w:t>Home infusion therapy including chemotherapy</w:t>
      </w:r>
    </w:p>
    <w:p w:rsidR="007135D2" w:rsidRDefault="007135D2" w:rsidP="00BA233E">
      <w:pPr>
        <w:pStyle w:val="ListParagraph"/>
        <w:numPr>
          <w:ilvl w:val="0"/>
          <w:numId w:val="3"/>
        </w:numPr>
        <w:jc w:val="both"/>
      </w:pPr>
      <w:r>
        <w:t>Hospice</w:t>
      </w:r>
    </w:p>
    <w:p w:rsidR="007135D2" w:rsidRDefault="007135D2" w:rsidP="00BA233E">
      <w:pPr>
        <w:pStyle w:val="ListParagraph"/>
        <w:numPr>
          <w:ilvl w:val="0"/>
          <w:numId w:val="3"/>
        </w:numPr>
        <w:jc w:val="both"/>
      </w:pPr>
      <w:r>
        <w:t>Acute inpatient rehabilitation stays</w:t>
      </w:r>
    </w:p>
    <w:p w:rsidR="007135D2" w:rsidRDefault="007135D2" w:rsidP="00BA233E">
      <w:pPr>
        <w:pStyle w:val="ListParagraph"/>
        <w:numPr>
          <w:ilvl w:val="0"/>
          <w:numId w:val="3"/>
        </w:numPr>
        <w:jc w:val="both"/>
      </w:pPr>
      <w:r>
        <w:t>Long-term acute rehabilitation</w:t>
      </w:r>
    </w:p>
    <w:p w:rsidR="007135D2" w:rsidRDefault="007135D2" w:rsidP="00BA233E">
      <w:pPr>
        <w:pStyle w:val="ListParagraph"/>
        <w:numPr>
          <w:ilvl w:val="0"/>
          <w:numId w:val="3"/>
        </w:numPr>
        <w:jc w:val="both"/>
      </w:pPr>
      <w:r>
        <w:t>Sub-acute inpatient medical and rehabilitation</w:t>
      </w:r>
    </w:p>
    <w:p w:rsidR="007135D2" w:rsidRDefault="007135D2" w:rsidP="00BA233E">
      <w:pPr>
        <w:pStyle w:val="ListParagraph"/>
        <w:numPr>
          <w:ilvl w:val="0"/>
          <w:numId w:val="3"/>
        </w:numPr>
        <w:jc w:val="both"/>
      </w:pPr>
      <w:r>
        <w:t>Skilled nursing stays</w:t>
      </w:r>
    </w:p>
    <w:p w:rsidR="007135D2" w:rsidRDefault="007135D2" w:rsidP="00BA233E">
      <w:pPr>
        <w:pStyle w:val="ListParagraph"/>
        <w:numPr>
          <w:ilvl w:val="0"/>
          <w:numId w:val="3"/>
        </w:numPr>
        <w:jc w:val="both"/>
      </w:pPr>
      <w:r>
        <w:t>Radiation therapy</w:t>
      </w:r>
    </w:p>
    <w:p w:rsidR="007135D2" w:rsidRDefault="007135D2" w:rsidP="00BA233E">
      <w:pPr>
        <w:pStyle w:val="ListParagraph"/>
        <w:numPr>
          <w:ilvl w:val="0"/>
          <w:numId w:val="3"/>
        </w:numPr>
        <w:jc w:val="both"/>
      </w:pPr>
      <w:r>
        <w:t>Dialysis</w:t>
      </w:r>
    </w:p>
    <w:p w:rsidR="007135D2" w:rsidRDefault="007135D2" w:rsidP="00BA233E">
      <w:pPr>
        <w:pStyle w:val="ListParagraph"/>
        <w:numPr>
          <w:ilvl w:val="0"/>
          <w:numId w:val="3"/>
        </w:numPr>
        <w:jc w:val="both"/>
      </w:pPr>
      <w:r>
        <w:t>Private duty and skilled nursing</w:t>
      </w:r>
    </w:p>
    <w:p w:rsidR="007135D2" w:rsidRPr="007135D2" w:rsidRDefault="007135D2" w:rsidP="00BA233E">
      <w:pPr>
        <w:pStyle w:val="ListParagraph"/>
        <w:numPr>
          <w:ilvl w:val="0"/>
          <w:numId w:val="3"/>
        </w:numPr>
        <w:jc w:val="both"/>
      </w:pPr>
      <w:r>
        <w:t>Diagnostic imaging tests, including new technology, but not limited to:  Magnetic Resonance Imaging (MRI), Positron Emission Tomography (PET), Computerized Tomography (CAT) Scans, and Single Proton Emission Computerized Tomography (SPECT).  Standard/routine x-rays such as, but not limited to, chest x-ray, ultrasound, mammography are not included.</w:t>
      </w:r>
    </w:p>
    <w:p w:rsidR="00A0299F" w:rsidRPr="00A0299F" w:rsidRDefault="00A0299F" w:rsidP="00A0299F">
      <w:pPr>
        <w:jc w:val="both"/>
        <w:rPr>
          <w:b/>
        </w:rPr>
      </w:pPr>
      <w:r w:rsidRPr="00A0299F">
        <w:rPr>
          <w:b/>
        </w:rPr>
        <w:t xml:space="preserve">If Certification is not completed, benefits </w:t>
      </w:r>
      <w:proofErr w:type="gramStart"/>
      <w:r w:rsidR="00866F15">
        <w:rPr>
          <w:b/>
        </w:rPr>
        <w:t>are</w:t>
      </w:r>
      <w:r w:rsidRPr="00A0299F">
        <w:rPr>
          <w:b/>
        </w:rPr>
        <w:t xml:space="preserve"> reduced</w:t>
      </w:r>
      <w:proofErr w:type="gramEnd"/>
      <w:r w:rsidRPr="00A0299F">
        <w:rPr>
          <w:b/>
        </w:rPr>
        <w:t xml:space="preserve"> as follows:</w:t>
      </w:r>
    </w:p>
    <w:p w:rsidR="00A0299F" w:rsidRDefault="00B1130B" w:rsidP="00B1130B">
      <w:pPr>
        <w:pStyle w:val="ListParagraph"/>
        <w:numPr>
          <w:ilvl w:val="0"/>
          <w:numId w:val="2"/>
        </w:numPr>
        <w:jc w:val="both"/>
      </w:pPr>
      <w:r>
        <w:t>Additional Deductible:</w:t>
      </w:r>
      <w:r>
        <w:tab/>
      </w:r>
      <w:r>
        <w:tab/>
        <w:t>$300 per service, per occurrence</w:t>
      </w:r>
    </w:p>
    <w:p w:rsidR="00B1130B" w:rsidRDefault="00B1130B" w:rsidP="00B1130B">
      <w:pPr>
        <w:pStyle w:val="ListParagraph"/>
        <w:numPr>
          <w:ilvl w:val="0"/>
          <w:numId w:val="2"/>
        </w:numPr>
        <w:jc w:val="both"/>
      </w:pPr>
      <w:r>
        <w:t>Insured Percent Reduction:</w:t>
      </w:r>
      <w:r>
        <w:tab/>
        <w:t>10% up to $1,000 per occurrence</w:t>
      </w:r>
    </w:p>
    <w:p w:rsidR="00A0299F" w:rsidRDefault="00A0299F" w:rsidP="00A0299F">
      <w:pPr>
        <w:jc w:val="both"/>
      </w:pPr>
      <w:r>
        <w:t xml:space="preserve">Certification will be valid for 60 days. A change in </w:t>
      </w:r>
      <w:r w:rsidR="0041665D">
        <w:t>p</w:t>
      </w:r>
      <w:r>
        <w:t xml:space="preserve">hysician or </w:t>
      </w:r>
      <w:r w:rsidR="0041665D">
        <w:t>h</w:t>
      </w:r>
      <w:r>
        <w:t>ospital will require a new Certification.</w:t>
      </w:r>
    </w:p>
    <w:p w:rsidR="00A0299F" w:rsidRDefault="00A0299F" w:rsidP="00A0299F">
      <w:pPr>
        <w:jc w:val="both"/>
      </w:pPr>
      <w:r w:rsidRPr="00A0299F">
        <w:rPr>
          <w:b/>
        </w:rPr>
        <w:t>How to Certify</w:t>
      </w:r>
      <w:r>
        <w:t xml:space="preserve">: To certify a </w:t>
      </w:r>
      <w:r w:rsidR="0041665D">
        <w:t>h</w:t>
      </w:r>
      <w:r>
        <w:t xml:space="preserve">ospital admission or surgery, call the telephone number on </w:t>
      </w:r>
      <w:r w:rsidR="00866F15">
        <w:t>y</w:t>
      </w:r>
      <w:r>
        <w:t>our identification card. Be prepared to give the following information:</w:t>
      </w:r>
    </w:p>
    <w:p w:rsidR="00A0299F" w:rsidRDefault="00A0299F" w:rsidP="00A0299F">
      <w:pPr>
        <w:pStyle w:val="ListParagraph"/>
        <w:numPr>
          <w:ilvl w:val="0"/>
          <w:numId w:val="1"/>
        </w:numPr>
        <w:jc w:val="both"/>
      </w:pPr>
      <w:r>
        <w:t>Insured's name</w:t>
      </w:r>
      <w:bookmarkStart w:id="0" w:name="_GoBack"/>
      <w:bookmarkEnd w:id="0"/>
      <w:r>
        <w:t xml:space="preserve"> and </w:t>
      </w:r>
      <w:r w:rsidR="003E6AF6">
        <w:t>policy/c</w:t>
      </w:r>
      <w:r>
        <w:t>ertificate Number.</w:t>
      </w:r>
    </w:p>
    <w:p w:rsidR="00A0299F" w:rsidRDefault="00A0299F" w:rsidP="00A0299F">
      <w:pPr>
        <w:pStyle w:val="ListParagraph"/>
        <w:numPr>
          <w:ilvl w:val="0"/>
          <w:numId w:val="1"/>
        </w:numPr>
        <w:jc w:val="both"/>
      </w:pPr>
      <w:r>
        <w:t>Patient’s name and date of birth.</w:t>
      </w:r>
    </w:p>
    <w:p w:rsidR="00A0299F" w:rsidRDefault="00A0299F" w:rsidP="00A0299F">
      <w:pPr>
        <w:pStyle w:val="ListParagraph"/>
        <w:numPr>
          <w:ilvl w:val="0"/>
          <w:numId w:val="1"/>
        </w:numPr>
        <w:jc w:val="both"/>
      </w:pPr>
      <w:r>
        <w:t>Hospital name and address.</w:t>
      </w:r>
    </w:p>
    <w:p w:rsidR="00A0299F" w:rsidRDefault="00A0299F" w:rsidP="00A0299F">
      <w:pPr>
        <w:pStyle w:val="ListParagraph"/>
        <w:numPr>
          <w:ilvl w:val="0"/>
          <w:numId w:val="1"/>
        </w:numPr>
        <w:jc w:val="both"/>
      </w:pPr>
      <w:r>
        <w:t>Physician’s name and telephone number.</w:t>
      </w:r>
    </w:p>
    <w:p w:rsidR="00A0299F" w:rsidRDefault="00A0299F" w:rsidP="00A0299F">
      <w:pPr>
        <w:pStyle w:val="ListParagraph"/>
        <w:numPr>
          <w:ilvl w:val="0"/>
          <w:numId w:val="1"/>
        </w:numPr>
        <w:jc w:val="both"/>
      </w:pPr>
      <w:r>
        <w:lastRenderedPageBreak/>
        <w:t>The diagnosis (what is wrong).</w:t>
      </w:r>
    </w:p>
    <w:p w:rsidR="00A0299F" w:rsidRDefault="00A0299F" w:rsidP="00A0299F">
      <w:pPr>
        <w:pStyle w:val="ListParagraph"/>
        <w:numPr>
          <w:ilvl w:val="0"/>
          <w:numId w:val="1"/>
        </w:numPr>
        <w:jc w:val="both"/>
      </w:pPr>
      <w:r>
        <w:t>The treatment (what will be done and when).</w:t>
      </w:r>
    </w:p>
    <w:p w:rsidR="00A0299F" w:rsidRDefault="00A0299F" w:rsidP="00A0299F">
      <w:pPr>
        <w:jc w:val="both"/>
      </w:pPr>
      <w:r w:rsidRPr="00A0299F">
        <w:rPr>
          <w:b/>
        </w:rPr>
        <w:t xml:space="preserve">It is </w:t>
      </w:r>
      <w:r w:rsidR="00866F15">
        <w:rPr>
          <w:b/>
        </w:rPr>
        <w:t>y</w:t>
      </w:r>
      <w:r w:rsidRPr="00A0299F">
        <w:rPr>
          <w:b/>
        </w:rPr>
        <w:t xml:space="preserve">our responsibility to </w:t>
      </w:r>
      <w:r w:rsidR="0041665D" w:rsidRPr="00A0299F">
        <w:rPr>
          <w:b/>
        </w:rPr>
        <w:t>make sure</w:t>
      </w:r>
      <w:r w:rsidRPr="00A0299F">
        <w:rPr>
          <w:b/>
        </w:rPr>
        <w:t xml:space="preserve"> that proper Certification </w:t>
      </w:r>
      <w:proofErr w:type="gramStart"/>
      <w:r w:rsidRPr="00A0299F">
        <w:rPr>
          <w:b/>
        </w:rPr>
        <w:t>is made</w:t>
      </w:r>
      <w:proofErr w:type="gramEnd"/>
      <w:r w:rsidRPr="00A0299F">
        <w:rPr>
          <w:b/>
        </w:rPr>
        <w:t>.</w:t>
      </w:r>
      <w:r>
        <w:t xml:space="preserve"> We recommend that </w:t>
      </w:r>
      <w:r w:rsidR="00866F15">
        <w:t>y</w:t>
      </w:r>
      <w:r>
        <w:t xml:space="preserve">ou follow-up with the attending </w:t>
      </w:r>
      <w:r w:rsidR="0041665D">
        <w:t>p</w:t>
      </w:r>
      <w:r>
        <w:t xml:space="preserve">hysician to </w:t>
      </w:r>
      <w:r w:rsidR="0041665D">
        <w:t>make sure</w:t>
      </w:r>
      <w:r>
        <w:t xml:space="preserve"> that all medical information is provided.</w:t>
      </w:r>
    </w:p>
    <w:p w:rsidR="00A0299F" w:rsidRDefault="00A0299F" w:rsidP="00A0299F">
      <w:pPr>
        <w:jc w:val="both"/>
      </w:pPr>
      <w:r w:rsidRPr="00A0299F">
        <w:rPr>
          <w:b/>
        </w:rPr>
        <w:t>When to Call:</w:t>
      </w:r>
      <w:r>
        <w:t xml:space="preserve"> For routine elective admission or surgery, </w:t>
      </w:r>
      <w:r w:rsidR="00866F15">
        <w:t>y</w:t>
      </w:r>
      <w:r>
        <w:t xml:space="preserve">ou must call at least </w:t>
      </w:r>
      <w:r w:rsidR="00866F15">
        <w:t>two</w:t>
      </w:r>
      <w:r>
        <w:t xml:space="preserve"> business days before </w:t>
      </w:r>
      <w:r w:rsidR="00866F15">
        <w:t>y</w:t>
      </w:r>
      <w:r>
        <w:t xml:space="preserve">ou </w:t>
      </w:r>
      <w:proofErr w:type="gramStart"/>
      <w:r>
        <w:t>are admitted</w:t>
      </w:r>
      <w:proofErr w:type="gramEnd"/>
      <w:r>
        <w:t xml:space="preserve"> to the </w:t>
      </w:r>
      <w:r w:rsidR="0041665D">
        <w:t>h</w:t>
      </w:r>
      <w:r>
        <w:t>ospital.</w:t>
      </w:r>
    </w:p>
    <w:p w:rsidR="00A0299F" w:rsidRDefault="00A0299F" w:rsidP="00A0299F">
      <w:pPr>
        <w:jc w:val="both"/>
      </w:pPr>
      <w:r w:rsidRPr="00A0299F">
        <w:rPr>
          <w:u w:val="single"/>
        </w:rPr>
        <w:t>Emergency admission:</w:t>
      </w:r>
      <w:r>
        <w:t xml:space="preserve"> </w:t>
      </w:r>
      <w:r w:rsidR="00E80AB4">
        <w:t>C</w:t>
      </w:r>
      <w:r>
        <w:t>all</w:t>
      </w:r>
      <w:r w:rsidR="00E80AB4">
        <w:t xml:space="preserve"> the telephone number on your ID card </w:t>
      </w:r>
      <w:r>
        <w:t xml:space="preserve">within 48 hours of </w:t>
      </w:r>
      <w:r w:rsidR="00E80AB4">
        <w:t xml:space="preserve">an emergency </w:t>
      </w:r>
      <w:r>
        <w:t>admission or the next business day if a weekend or holiday is involved.</w:t>
      </w:r>
      <w:r w:rsidR="00373292">
        <w:t xml:space="preserve">  This requirement will no longer apply following the renewal of your coverage in 2022.  </w:t>
      </w:r>
    </w:p>
    <w:p w:rsidR="00A0299F" w:rsidRDefault="00A0299F" w:rsidP="00A0299F">
      <w:pPr>
        <w:jc w:val="both"/>
      </w:pPr>
      <w:r w:rsidRPr="00A0299F">
        <w:rPr>
          <w:u w:val="single"/>
        </w:rPr>
        <w:t>Transplants:</w:t>
      </w:r>
      <w:r>
        <w:t xml:space="preserve"> </w:t>
      </w:r>
      <w:r w:rsidR="00E80AB4">
        <w:t>C</w:t>
      </w:r>
      <w:r>
        <w:t>all</w:t>
      </w:r>
      <w:r w:rsidR="00E80AB4">
        <w:t xml:space="preserve"> the telephone number on your ID card</w:t>
      </w:r>
      <w:r>
        <w:t xml:space="preserve"> </w:t>
      </w:r>
      <w:r w:rsidR="00E80AB4">
        <w:t xml:space="preserve">for transplant procedures </w:t>
      </w:r>
      <w:r>
        <w:t>before the transplant benefit period begins.</w:t>
      </w:r>
    </w:p>
    <w:p w:rsidR="00A0299F" w:rsidRDefault="00A0299F" w:rsidP="00A0299F">
      <w:pPr>
        <w:jc w:val="both"/>
      </w:pPr>
      <w:r>
        <w:t xml:space="preserve">If it is not possible to make the Certification call within the times provided, payment </w:t>
      </w:r>
      <w:proofErr w:type="gramStart"/>
      <w:r>
        <w:t>will not be reduced</w:t>
      </w:r>
      <w:proofErr w:type="gramEnd"/>
      <w:r>
        <w:t xml:space="preserve"> if the call is made as soon as is reasonably possible.</w:t>
      </w:r>
    </w:p>
    <w:p w:rsidR="00246B94" w:rsidRDefault="00A0299F" w:rsidP="00A0299F">
      <w:pPr>
        <w:jc w:val="both"/>
        <w:rPr>
          <w:b/>
        </w:rPr>
      </w:pPr>
      <w:r w:rsidRPr="00A0299F">
        <w:rPr>
          <w:b/>
        </w:rPr>
        <w:t xml:space="preserve">Certification does not guarantee </w:t>
      </w:r>
      <w:r w:rsidR="0041665D">
        <w:rPr>
          <w:b/>
        </w:rPr>
        <w:t>coverage</w:t>
      </w:r>
      <w:r w:rsidRPr="00A0299F">
        <w:rPr>
          <w:b/>
        </w:rPr>
        <w:t xml:space="preserve">. Please read the coverage provisions </w:t>
      </w:r>
      <w:r w:rsidR="0041665D">
        <w:rPr>
          <w:b/>
        </w:rPr>
        <w:t xml:space="preserve">of your </w:t>
      </w:r>
      <w:r w:rsidR="003E6AF6">
        <w:rPr>
          <w:b/>
        </w:rPr>
        <w:t>policy/</w:t>
      </w:r>
      <w:r w:rsidR="0041665D">
        <w:rPr>
          <w:b/>
        </w:rPr>
        <w:t xml:space="preserve">certificate </w:t>
      </w:r>
      <w:r w:rsidRPr="00A0299F">
        <w:rPr>
          <w:b/>
        </w:rPr>
        <w:t>carefully.</w:t>
      </w:r>
    </w:p>
    <w:p w:rsidR="00A0299F" w:rsidRDefault="00A0299F" w:rsidP="00A0299F">
      <w:pPr>
        <w:pStyle w:val="NoSpacing"/>
        <w:ind w:left="720"/>
      </w:pPr>
    </w:p>
    <w:p w:rsidR="00A0299F" w:rsidRPr="00A0299F" w:rsidRDefault="00A0299F" w:rsidP="001E3DD1">
      <w:pPr>
        <w:jc w:val="both"/>
      </w:pPr>
    </w:p>
    <w:sectPr w:rsidR="00A0299F" w:rsidRPr="00A029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92" w:rsidRDefault="00373292" w:rsidP="00373292">
      <w:pPr>
        <w:spacing w:after="0" w:line="240" w:lineRule="auto"/>
      </w:pPr>
      <w:r>
        <w:separator/>
      </w:r>
    </w:p>
  </w:endnote>
  <w:endnote w:type="continuationSeparator" w:id="0">
    <w:p w:rsidR="00373292" w:rsidRDefault="00373292" w:rsidP="0037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92" w:rsidRDefault="00373292" w:rsidP="00BA233E">
    <w:pPr>
      <w:pStyle w:val="Footer"/>
      <w:jc w:val="right"/>
    </w:pPr>
    <w:r>
      <w:t>TM5A/C</w:t>
    </w:r>
  </w:p>
  <w:p w:rsidR="00373292" w:rsidRDefault="00373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92" w:rsidRDefault="00373292" w:rsidP="00373292">
      <w:pPr>
        <w:spacing w:after="0" w:line="240" w:lineRule="auto"/>
      </w:pPr>
      <w:r>
        <w:separator/>
      </w:r>
    </w:p>
  </w:footnote>
  <w:footnote w:type="continuationSeparator" w:id="0">
    <w:p w:rsidR="00373292" w:rsidRDefault="00373292" w:rsidP="00373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644E"/>
    <w:multiLevelType w:val="hybridMultilevel"/>
    <w:tmpl w:val="4670C6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2F0C79"/>
    <w:multiLevelType w:val="hybridMultilevel"/>
    <w:tmpl w:val="84845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B6D80"/>
    <w:multiLevelType w:val="hybridMultilevel"/>
    <w:tmpl w:val="1DE8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9F"/>
    <w:rsid w:val="00037BED"/>
    <w:rsid w:val="001E3DD1"/>
    <w:rsid w:val="00246B94"/>
    <w:rsid w:val="002960DA"/>
    <w:rsid w:val="00373292"/>
    <w:rsid w:val="003E6AF6"/>
    <w:rsid w:val="0041665D"/>
    <w:rsid w:val="005A29F4"/>
    <w:rsid w:val="007135D2"/>
    <w:rsid w:val="00866F15"/>
    <w:rsid w:val="00987CAB"/>
    <w:rsid w:val="00A0299F"/>
    <w:rsid w:val="00B1130B"/>
    <w:rsid w:val="00BA233E"/>
    <w:rsid w:val="00E71692"/>
    <w:rsid w:val="00E80AB4"/>
    <w:rsid w:val="00F7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90F02-A5B7-47DF-8ED9-C0008652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99F"/>
    <w:pPr>
      <w:ind w:left="720"/>
      <w:contextualSpacing/>
    </w:pPr>
  </w:style>
  <w:style w:type="paragraph" w:styleId="NoSpacing">
    <w:name w:val="No Spacing"/>
    <w:uiPriority w:val="1"/>
    <w:qFormat/>
    <w:rsid w:val="00A029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D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292"/>
  </w:style>
  <w:style w:type="paragraph" w:styleId="Footer">
    <w:name w:val="footer"/>
    <w:basedOn w:val="Normal"/>
    <w:link w:val="FooterChar"/>
    <w:uiPriority w:val="99"/>
    <w:unhideWhenUsed/>
    <w:rsid w:val="00373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897C-7D8F-429E-ACA3-4779EE99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TRUSTMARK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Sayerstad, Lisa</dc:creator>
  <cp:keywords/>
  <dc:description/>
  <cp:lastModifiedBy>Sayerstad, Lisa</cp:lastModifiedBy>
  <cp:revision>4</cp:revision>
  <cp:lastPrinted>2021-07-29T20:06:00Z</cp:lastPrinted>
  <dcterms:created xsi:type="dcterms:W3CDTF">2021-08-30T16:58:00Z</dcterms:created>
  <dcterms:modified xsi:type="dcterms:W3CDTF">2021-09-29T14:22:00Z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de990bd5-13b8-4044-a7ea-d85082729e8a</vt:lpwstr>
  </property>
  <property fmtid="{D5CDD505-2E9C-101B-9397-08002B2CF9AE}" pid="3" name="Classification">
    <vt:lpwstr>t_class_1</vt:lpwstr>
  </property>
</Properties>
</file>